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0E63" w14:textId="77777777" w:rsidR="0059635C" w:rsidRDefault="0059635C" w:rsidP="0059635C">
      <w:pPr>
        <w:pStyle w:val="Overskrift1"/>
        <w:rPr>
          <w:rStyle w:val="ui-provider"/>
        </w:rPr>
      </w:pPr>
      <w:r>
        <w:rPr>
          <w:rStyle w:val="ui-provider"/>
        </w:rPr>
        <w:t xml:space="preserve">Hvorfor mistet </w:t>
      </w:r>
      <w:proofErr w:type="spellStart"/>
      <w:r>
        <w:rPr>
          <w:rStyle w:val="ui-provider"/>
        </w:rPr>
        <w:t>Navalnyj</w:t>
      </w:r>
      <w:proofErr w:type="spellEnd"/>
      <w:r>
        <w:rPr>
          <w:rStyle w:val="ui-provider"/>
        </w:rPr>
        <w:t xml:space="preserve"> samvittighetsfangestatus hos Amnesty – for så å få den tilbake igjen?</w:t>
      </w:r>
    </w:p>
    <w:p w14:paraId="3D587296" w14:textId="433FD4DE" w:rsidR="0059635C" w:rsidRPr="0059635C" w:rsidRDefault="0059635C" w:rsidP="0059635C">
      <w:pPr>
        <w:rPr>
          <w:rStyle w:val="ui-provider"/>
        </w:rPr>
      </w:pPr>
      <w:r w:rsidRPr="0059635C">
        <w:rPr>
          <w:rStyle w:val="ui-provider"/>
        </w:rPr>
        <w:t xml:space="preserve">Amnesty International </w:t>
      </w:r>
      <w:r>
        <w:rPr>
          <w:rStyle w:val="ui-provider"/>
        </w:rPr>
        <w:t xml:space="preserve">har hele tiden </w:t>
      </w:r>
      <w:r w:rsidRPr="0059635C">
        <w:rPr>
          <w:rStyle w:val="ui-provider"/>
        </w:rPr>
        <w:t>krev</w:t>
      </w:r>
      <w:r>
        <w:rPr>
          <w:rStyle w:val="ui-provider"/>
        </w:rPr>
        <w:t>d</w:t>
      </w:r>
      <w:r w:rsidRPr="0059635C">
        <w:rPr>
          <w:rStyle w:val="ui-provider"/>
        </w:rPr>
        <w:t xml:space="preserve"> at </w:t>
      </w:r>
      <w:proofErr w:type="spellStart"/>
      <w:r w:rsidRPr="0059635C">
        <w:rPr>
          <w:rStyle w:val="ui-provider"/>
        </w:rPr>
        <w:t>Navalnyj</w:t>
      </w:r>
      <w:proofErr w:type="spellEnd"/>
      <w:r w:rsidRPr="0059635C">
        <w:rPr>
          <w:rStyle w:val="ui-provider"/>
        </w:rPr>
        <w:t xml:space="preserve"> må løslatelses umiddelbart ettersom fengselsdommene han s</w:t>
      </w:r>
      <w:r>
        <w:rPr>
          <w:rStyle w:val="ui-provider"/>
        </w:rPr>
        <w:t>to</w:t>
      </w:r>
      <w:r w:rsidRPr="0059635C">
        <w:rPr>
          <w:rStyle w:val="ui-provider"/>
        </w:rPr>
        <w:t xml:space="preserve"> overfor </w:t>
      </w:r>
      <w:r>
        <w:rPr>
          <w:rStyle w:val="ui-provider"/>
        </w:rPr>
        <w:t>var</w:t>
      </w:r>
      <w:r w:rsidRPr="0059635C">
        <w:rPr>
          <w:rStyle w:val="ui-provider"/>
        </w:rPr>
        <w:t xml:space="preserve"> urettmessig</w:t>
      </w:r>
      <w:r w:rsidR="00716D2D">
        <w:rPr>
          <w:rStyle w:val="ui-provider"/>
        </w:rPr>
        <w:t>e</w:t>
      </w:r>
      <w:r w:rsidRPr="0059635C">
        <w:rPr>
          <w:rStyle w:val="ui-provider"/>
        </w:rPr>
        <w:t xml:space="preserve"> og politisk motiverte.</w:t>
      </w:r>
    </w:p>
    <w:p w14:paraId="7C4550C9" w14:textId="685A495E" w:rsidR="0059635C" w:rsidRDefault="0059635C" w:rsidP="0059635C">
      <w:pPr>
        <w:rPr>
          <w:rStyle w:val="ui-provider"/>
        </w:rPr>
      </w:pPr>
      <w:r>
        <w:rPr>
          <w:rStyle w:val="ui-provider"/>
        </w:rPr>
        <w:t xml:space="preserve">I februar 2021 besluttet </w:t>
      </w:r>
      <w:r w:rsidRPr="0059635C">
        <w:rPr>
          <w:rStyle w:val="ui-provider"/>
        </w:rPr>
        <w:t xml:space="preserve">Amnesty </w:t>
      </w:r>
      <w:proofErr w:type="gramStart"/>
      <w:r>
        <w:rPr>
          <w:rStyle w:val="ui-provider"/>
        </w:rPr>
        <w:t>for øvrig</w:t>
      </w:r>
      <w:proofErr w:type="gramEnd"/>
      <w:r w:rsidRPr="0059635C">
        <w:rPr>
          <w:rStyle w:val="ui-provider"/>
        </w:rPr>
        <w:t xml:space="preserve"> at organisasjonen ikke lenger </w:t>
      </w:r>
      <w:r>
        <w:rPr>
          <w:rStyle w:val="ui-provider"/>
        </w:rPr>
        <w:t>skulle</w:t>
      </w:r>
      <w:r w:rsidRPr="0059635C">
        <w:rPr>
          <w:rStyle w:val="ui-provider"/>
        </w:rPr>
        <w:t xml:space="preserve"> omtale </w:t>
      </w:r>
      <w:proofErr w:type="spellStart"/>
      <w:r w:rsidRPr="0059635C">
        <w:rPr>
          <w:rStyle w:val="ui-provider"/>
        </w:rPr>
        <w:t>Navalnyj</w:t>
      </w:r>
      <w:proofErr w:type="spellEnd"/>
      <w:r w:rsidRPr="0059635C">
        <w:rPr>
          <w:rStyle w:val="ui-provider"/>
        </w:rPr>
        <w:t xml:space="preserve"> som en samvittighetsfange. Dette skyldes at </w:t>
      </w:r>
      <w:proofErr w:type="spellStart"/>
      <w:r w:rsidRPr="0059635C">
        <w:rPr>
          <w:rStyle w:val="ui-provider"/>
        </w:rPr>
        <w:t>Navalnyj</w:t>
      </w:r>
      <w:proofErr w:type="spellEnd"/>
      <w:r w:rsidRPr="0059635C">
        <w:rPr>
          <w:rStyle w:val="ui-provider"/>
        </w:rPr>
        <w:t xml:space="preserve"> for flere år siden ha</w:t>
      </w:r>
      <w:r>
        <w:rPr>
          <w:rStyle w:val="ui-provider"/>
        </w:rPr>
        <w:t xml:space="preserve">dde kommet </w:t>
      </w:r>
      <w:r w:rsidRPr="0059635C">
        <w:rPr>
          <w:rStyle w:val="ui-provider"/>
        </w:rPr>
        <w:t>med uttalelser som k</w:t>
      </w:r>
      <w:r w:rsidR="00716D2D">
        <w:rPr>
          <w:rStyle w:val="ui-provider"/>
        </w:rPr>
        <w:t>unne</w:t>
      </w:r>
      <w:r w:rsidRPr="0059635C">
        <w:rPr>
          <w:rStyle w:val="ui-provider"/>
        </w:rPr>
        <w:t xml:space="preserve"> betegnes som hatefulle ytringer, og som han ikke ha</w:t>
      </w:r>
      <w:r w:rsidR="00716D2D">
        <w:rPr>
          <w:rStyle w:val="ui-provider"/>
        </w:rPr>
        <w:t>dde</w:t>
      </w:r>
      <w:r w:rsidRPr="0059635C">
        <w:rPr>
          <w:rStyle w:val="ui-provider"/>
        </w:rPr>
        <w:t xml:space="preserve"> tatt avstand fra siden. </w:t>
      </w:r>
    </w:p>
    <w:p w14:paraId="408BEF3B" w14:textId="055A287D" w:rsidR="0059635C" w:rsidRPr="0059635C" w:rsidRDefault="0059635C" w:rsidP="0059635C">
      <w:pPr>
        <w:rPr>
          <w:rStyle w:val="ui-provider"/>
        </w:rPr>
      </w:pPr>
      <w:r w:rsidRPr="0059635C">
        <w:rPr>
          <w:rStyle w:val="ui-provider"/>
        </w:rPr>
        <w:t xml:space="preserve">Etter en ny gjennomgang av saken til Alexei </w:t>
      </w:r>
      <w:proofErr w:type="spellStart"/>
      <w:r w:rsidRPr="0059635C">
        <w:rPr>
          <w:rStyle w:val="ui-provider"/>
        </w:rPr>
        <w:t>Navalnyj</w:t>
      </w:r>
      <w:proofErr w:type="spellEnd"/>
      <w:r w:rsidRPr="0059635C">
        <w:rPr>
          <w:rStyle w:val="ui-provider"/>
        </w:rPr>
        <w:t xml:space="preserve"> </w:t>
      </w:r>
      <w:r w:rsidR="00716D2D">
        <w:rPr>
          <w:rStyle w:val="ui-provider"/>
        </w:rPr>
        <w:t xml:space="preserve">i mai 2021, besluttet </w:t>
      </w:r>
      <w:r w:rsidRPr="0059635C">
        <w:rPr>
          <w:rStyle w:val="ui-provider"/>
        </w:rPr>
        <w:t xml:space="preserve">Amnesty International å igjen betegne Alexei </w:t>
      </w:r>
      <w:proofErr w:type="spellStart"/>
      <w:r w:rsidRPr="0059635C">
        <w:rPr>
          <w:rStyle w:val="ui-provider"/>
        </w:rPr>
        <w:t>Navalnyj</w:t>
      </w:r>
      <w:proofErr w:type="spellEnd"/>
      <w:r w:rsidRPr="0059635C">
        <w:rPr>
          <w:rStyle w:val="ui-provider"/>
        </w:rPr>
        <w:t xml:space="preserve"> som samvittighetsfange.</w:t>
      </w:r>
    </w:p>
    <w:p w14:paraId="536580AD" w14:textId="4BF44A00" w:rsidR="0059635C" w:rsidRPr="0059635C" w:rsidRDefault="0059635C" w:rsidP="0059635C">
      <w:pPr>
        <w:rPr>
          <w:rStyle w:val="ui-provider"/>
        </w:rPr>
      </w:pPr>
      <w:r w:rsidRPr="0059635C">
        <w:rPr>
          <w:rStyle w:val="ui-provider"/>
        </w:rPr>
        <w:t xml:space="preserve">Amnesty Internationals </w:t>
      </w:r>
      <w:r w:rsidR="00716D2D">
        <w:rPr>
          <w:rStyle w:val="ui-provider"/>
        </w:rPr>
        <w:t xml:space="preserve">nye </w:t>
      </w:r>
      <w:r w:rsidRPr="0059635C">
        <w:rPr>
          <w:rStyle w:val="ui-provider"/>
        </w:rPr>
        <w:t>beslutning byg</w:t>
      </w:r>
      <w:r w:rsidR="00716D2D">
        <w:rPr>
          <w:rStyle w:val="ui-provider"/>
        </w:rPr>
        <w:t>de</w:t>
      </w:r>
      <w:r w:rsidRPr="0059635C">
        <w:rPr>
          <w:rStyle w:val="ui-provider"/>
        </w:rPr>
        <w:t xml:space="preserve"> på en nødvendig justering av bruken av begrepet ‘samvittighetsfange, der organisasjonen nå ikke lenger vil utelukke </w:t>
      </w:r>
      <w:proofErr w:type="gramStart"/>
      <w:r w:rsidRPr="0059635C">
        <w:rPr>
          <w:rStyle w:val="ui-provider"/>
        </w:rPr>
        <w:t>å betegne</w:t>
      </w:r>
      <w:proofErr w:type="gramEnd"/>
      <w:r w:rsidRPr="0059635C">
        <w:rPr>
          <w:rStyle w:val="ui-provider"/>
        </w:rPr>
        <w:t xml:space="preserve"> en person som samvittighetsfange på grunnlag av oppførsel og/eller uttalelser som ikke er direkte relatert til grunnlaget for fengslingen.</w:t>
      </w:r>
    </w:p>
    <w:p w14:paraId="24373B16" w14:textId="099495C7" w:rsidR="0059635C" w:rsidRPr="0059635C" w:rsidRDefault="0059635C" w:rsidP="0059635C">
      <w:pPr>
        <w:rPr>
          <w:rStyle w:val="ui-provider"/>
        </w:rPr>
      </w:pPr>
      <w:r w:rsidRPr="0059635C">
        <w:rPr>
          <w:rStyle w:val="ui-provider"/>
        </w:rPr>
        <w:t>Amnesty International støtte</w:t>
      </w:r>
      <w:r w:rsidR="00716D2D">
        <w:rPr>
          <w:rStyle w:val="ui-provider"/>
        </w:rPr>
        <w:t>t</w:t>
      </w:r>
      <w:r w:rsidRPr="0059635C">
        <w:rPr>
          <w:rStyle w:val="ui-provider"/>
        </w:rPr>
        <w:t xml:space="preserve"> ikke </w:t>
      </w:r>
      <w:proofErr w:type="spellStart"/>
      <w:r w:rsidRPr="0059635C">
        <w:rPr>
          <w:rStyle w:val="ui-provider"/>
        </w:rPr>
        <w:t>Navalnyjs</w:t>
      </w:r>
      <w:proofErr w:type="spellEnd"/>
      <w:r w:rsidRPr="0059635C">
        <w:rPr>
          <w:rStyle w:val="ui-provider"/>
        </w:rPr>
        <w:t xml:space="preserve"> politiske program ved å </w:t>
      </w:r>
      <w:r w:rsidR="00716D2D">
        <w:rPr>
          <w:rStyle w:val="ui-provider"/>
        </w:rPr>
        <w:t xml:space="preserve">på nytt </w:t>
      </w:r>
      <w:r w:rsidRPr="0059635C">
        <w:rPr>
          <w:rStyle w:val="ui-provider"/>
        </w:rPr>
        <w:t>gi han status som samvittighetsfange, men håpe</w:t>
      </w:r>
      <w:r w:rsidR="00716D2D">
        <w:rPr>
          <w:rStyle w:val="ui-provider"/>
        </w:rPr>
        <w:t>t</w:t>
      </w:r>
      <w:r w:rsidRPr="0059635C">
        <w:rPr>
          <w:rStyle w:val="ui-provider"/>
        </w:rPr>
        <w:t xml:space="preserve"> det</w:t>
      </w:r>
      <w:r w:rsidR="00716D2D">
        <w:rPr>
          <w:rStyle w:val="ui-provider"/>
        </w:rPr>
        <w:t xml:space="preserve"> </w:t>
      </w:r>
      <w:r w:rsidRPr="0059635C">
        <w:rPr>
          <w:rStyle w:val="ui-provider"/>
        </w:rPr>
        <w:t>vil</w:t>
      </w:r>
      <w:r w:rsidR="00716D2D">
        <w:rPr>
          <w:rStyle w:val="ui-provider"/>
        </w:rPr>
        <w:t>le</w:t>
      </w:r>
      <w:r w:rsidRPr="0059635C">
        <w:rPr>
          <w:rStyle w:val="ui-provider"/>
        </w:rPr>
        <w:t xml:space="preserve"> bidra til at russiske myndigheter respekte</w:t>
      </w:r>
      <w:r w:rsidR="00716D2D">
        <w:rPr>
          <w:rStyle w:val="ui-provider"/>
        </w:rPr>
        <w:t>rte</w:t>
      </w:r>
      <w:r w:rsidRPr="0059635C">
        <w:rPr>
          <w:rStyle w:val="ui-provider"/>
        </w:rPr>
        <w:t xml:space="preserve"> </w:t>
      </w:r>
      <w:proofErr w:type="spellStart"/>
      <w:r w:rsidRPr="0059635C">
        <w:rPr>
          <w:rStyle w:val="ui-provider"/>
        </w:rPr>
        <w:t>Navalnyjs</w:t>
      </w:r>
      <w:proofErr w:type="spellEnd"/>
      <w:r w:rsidRPr="0059635C">
        <w:rPr>
          <w:rStyle w:val="ui-provider"/>
        </w:rPr>
        <w:t xml:space="preserve"> rettigheter, inkludert hans rett til uavhengig medisinsk behandling</w:t>
      </w:r>
      <w:r w:rsidR="00646874">
        <w:rPr>
          <w:rStyle w:val="ui-provider"/>
        </w:rPr>
        <w:t xml:space="preserve"> og rettferdig rettergang.</w:t>
      </w:r>
    </w:p>
    <w:p w14:paraId="518C130B" w14:textId="00FDF129" w:rsidR="0059635C" w:rsidRDefault="00357D1D">
      <w:r>
        <w:rPr>
          <w:rStyle w:val="ui-provider"/>
        </w:rPr>
        <w:t xml:space="preserve">I hele perioden har </w:t>
      </w:r>
      <w:r w:rsidR="00716D2D">
        <w:rPr>
          <w:rStyle w:val="ui-provider"/>
        </w:rPr>
        <w:t xml:space="preserve">Amnesty </w:t>
      </w:r>
      <w:r w:rsidR="0059635C" w:rsidRPr="0059635C">
        <w:rPr>
          <w:rStyle w:val="ui-provider"/>
        </w:rPr>
        <w:t>forts</w:t>
      </w:r>
      <w:r w:rsidR="00716D2D">
        <w:rPr>
          <w:rStyle w:val="ui-provider"/>
        </w:rPr>
        <w:t>att</w:t>
      </w:r>
      <w:r>
        <w:rPr>
          <w:rStyle w:val="ui-provider"/>
        </w:rPr>
        <w:t xml:space="preserve"> </w:t>
      </w:r>
      <w:r w:rsidR="0059635C" w:rsidRPr="0059635C">
        <w:rPr>
          <w:rStyle w:val="ui-provider"/>
        </w:rPr>
        <w:t xml:space="preserve">å oppfordre alle aktivister og støttespillere til å kreve Alexei </w:t>
      </w:r>
      <w:proofErr w:type="spellStart"/>
      <w:r w:rsidR="0059635C" w:rsidRPr="0059635C">
        <w:rPr>
          <w:rStyle w:val="ui-provider"/>
        </w:rPr>
        <w:t>Navalnyjs</w:t>
      </w:r>
      <w:proofErr w:type="spellEnd"/>
      <w:r w:rsidR="0059635C" w:rsidRPr="0059635C">
        <w:rPr>
          <w:rStyle w:val="ui-provider"/>
        </w:rPr>
        <w:t xml:space="preserve"> umiddelbare og ubetingede løslatelse fra fengsel, og hans umiddelbare og ubetingede tilgang til uavhengig medisinsk behandling</w:t>
      </w:r>
      <w:r>
        <w:rPr>
          <w:rStyle w:val="ui-provider"/>
        </w:rPr>
        <w:t>.</w:t>
      </w:r>
      <w:r w:rsidR="00646874">
        <w:rPr>
          <w:rStyle w:val="ui-provider"/>
        </w:rPr>
        <w:t xml:space="preserve"> </w:t>
      </w:r>
    </w:p>
    <w:sectPr w:rsidR="00596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5C"/>
    <w:rsid w:val="00357D1D"/>
    <w:rsid w:val="0059635C"/>
    <w:rsid w:val="00646874"/>
    <w:rsid w:val="00716D2D"/>
    <w:rsid w:val="008B4F7B"/>
    <w:rsid w:val="00A32F52"/>
    <w:rsid w:val="00DD12D9"/>
    <w:rsid w:val="00FA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C66C"/>
  <w15:chartTrackingRefBased/>
  <w15:docId w15:val="{8659B53B-6687-478D-B3BD-97B3B771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6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63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ui-provider">
    <w:name w:val="ui-provider"/>
    <w:basedOn w:val="Standardskriftforavsnitt"/>
    <w:rsid w:val="0059635C"/>
  </w:style>
  <w:style w:type="character" w:customStyle="1" w:styleId="Overskrift1Tegn">
    <w:name w:val="Overskrift 1 Tegn"/>
    <w:basedOn w:val="Standardskriftforavsnitt"/>
    <w:link w:val="Overskrift1"/>
    <w:uiPriority w:val="9"/>
    <w:rsid w:val="00596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63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1bd2f5-8156-445e-8054-b308677b3d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D15F1A9D4A542A9EB9A183DD6B06B" ma:contentTypeVersion="16" ma:contentTypeDescription="Create a new document." ma:contentTypeScope="" ma:versionID="e168859e1dfa4550baa90f74101d3790">
  <xsd:schema xmlns:xsd="http://www.w3.org/2001/XMLSchema" xmlns:xs="http://www.w3.org/2001/XMLSchema" xmlns:p="http://schemas.microsoft.com/office/2006/metadata/properties" xmlns:ns3="0baf941c-cbbe-4207-96b4-703b453c45c2" xmlns:ns4="4c1bd2f5-8156-445e-8054-b308677b3def" targetNamespace="http://schemas.microsoft.com/office/2006/metadata/properties" ma:root="true" ma:fieldsID="14989dc7e6c152e4f49b8ed5367741b4" ns3:_="" ns4:_="">
    <xsd:import namespace="0baf941c-cbbe-4207-96b4-703b453c45c2"/>
    <xsd:import namespace="4c1bd2f5-8156-445e-8054-b308677b3d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f941c-cbbe-4207-96b4-703b453c45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d2f5-8156-445e-8054-b308677b3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D3402-E506-4C80-8B70-024D546270F9}">
  <ds:schemaRefs>
    <ds:schemaRef ds:uri="http://schemas.microsoft.com/office/2006/metadata/properties"/>
    <ds:schemaRef ds:uri="http://schemas.microsoft.com/office/infopath/2007/PartnerControls"/>
    <ds:schemaRef ds:uri="4c1bd2f5-8156-445e-8054-b308677b3def"/>
  </ds:schemaRefs>
</ds:datastoreItem>
</file>

<file path=customXml/itemProps2.xml><?xml version="1.0" encoding="utf-8"?>
<ds:datastoreItem xmlns:ds="http://schemas.openxmlformats.org/officeDocument/2006/customXml" ds:itemID="{00C70213-01AD-444C-BFC2-D8F9641AD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B6CB4-553E-4060-9E85-9A2F5013F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f941c-cbbe-4207-96b4-703b453c45c2"/>
    <ds:schemaRef ds:uri="4c1bd2f5-8156-445e-8054-b308677b3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Bjørseth</dc:creator>
  <cp:keywords/>
  <dc:description/>
  <cp:lastModifiedBy>Anne Bjørseth</cp:lastModifiedBy>
  <cp:revision>3</cp:revision>
  <dcterms:created xsi:type="dcterms:W3CDTF">2024-03-11T15:43:00Z</dcterms:created>
  <dcterms:modified xsi:type="dcterms:W3CDTF">2024-03-11T16:22:00Z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0x0101006C7D15F1A9D4A542A9EB9A183DD6B06B</vt:lpwstr>
  </property>
</Properties>
</file>